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DDF" w:rsidRDefault="00DA4DDF" w:rsidP="001B4DA0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Памятка для пациентов</w:t>
      </w:r>
    </w:p>
    <w:p w:rsidR="00DA4DDF" w:rsidRDefault="00DA4DDF" w:rsidP="001B4DA0">
      <w:pPr>
        <w:spacing w:after="0"/>
        <w:rPr>
          <w:rFonts w:ascii="Times New Roman" w:hAnsi="Times New Roman" w:cs="Times New Roman"/>
          <w:b/>
          <w:sz w:val="28"/>
        </w:rPr>
      </w:pPr>
    </w:p>
    <w:p w:rsidR="00B445FB" w:rsidRDefault="00B856F6" w:rsidP="001B4DA0">
      <w:pPr>
        <w:spacing w:after="0"/>
        <w:rPr>
          <w:rFonts w:ascii="Times New Roman" w:hAnsi="Times New Roman" w:cs="Times New Roman"/>
          <w:b/>
          <w:sz w:val="28"/>
        </w:rPr>
      </w:pPr>
      <w:r w:rsidRPr="00B856F6">
        <w:rPr>
          <w:rFonts w:ascii="Times New Roman" w:hAnsi="Times New Roman" w:cs="Times New Roman"/>
          <w:b/>
          <w:sz w:val="28"/>
        </w:rPr>
        <w:t>П</w:t>
      </w:r>
      <w:r w:rsidR="00B445FB" w:rsidRPr="00B856F6">
        <w:rPr>
          <w:rFonts w:ascii="Times New Roman" w:hAnsi="Times New Roman" w:cs="Times New Roman"/>
          <w:b/>
          <w:sz w:val="28"/>
        </w:rPr>
        <w:t xml:space="preserve">одготовка к </w:t>
      </w:r>
      <w:proofErr w:type="spellStart"/>
      <w:r w:rsidR="00B445FB" w:rsidRPr="00B856F6">
        <w:rPr>
          <w:rFonts w:ascii="Times New Roman" w:hAnsi="Times New Roman" w:cs="Times New Roman"/>
          <w:b/>
          <w:sz w:val="28"/>
        </w:rPr>
        <w:t>фиброгастродуоденоскопии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(ФГДС)</w:t>
      </w:r>
    </w:p>
    <w:p w:rsidR="00DA4DDF" w:rsidRDefault="00DA4DDF" w:rsidP="001B4DA0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B445FB" w:rsidRDefault="00DA4DDF" w:rsidP="00DA4D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ОБЯЗАТЕЛЬНО:</w:t>
      </w:r>
      <w:r w:rsidR="00B445FB" w:rsidRPr="00B856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основное условие — </w:t>
      </w:r>
      <w:r w:rsidR="00B445FB" w:rsidRPr="00B856F6">
        <w:rPr>
          <w:rFonts w:ascii="Times New Roman" w:hAnsi="Times New Roman" w:cs="Times New Roman"/>
          <w:sz w:val="28"/>
        </w:rPr>
        <w:t xml:space="preserve">исследование проводится натощак, то есть в желудке не должно быть никаких пищевых масс. </w:t>
      </w:r>
    </w:p>
    <w:p w:rsidR="00DA4DDF" w:rsidRDefault="00DA4DDF" w:rsidP="001B4DA0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4A6F51" w:rsidRDefault="00B445FB" w:rsidP="00DA4DDF">
      <w:pPr>
        <w:spacing w:after="0"/>
        <w:rPr>
          <w:rFonts w:ascii="Times New Roman" w:hAnsi="Times New Roman" w:cs="Times New Roman"/>
          <w:b/>
          <w:sz w:val="28"/>
        </w:rPr>
      </w:pPr>
      <w:r w:rsidRPr="00DA4DDF">
        <w:rPr>
          <w:rFonts w:ascii="Times New Roman" w:hAnsi="Times New Roman" w:cs="Times New Roman"/>
          <w:b/>
          <w:sz w:val="28"/>
        </w:rPr>
        <w:t>Основные рекомендации</w:t>
      </w:r>
      <w:r w:rsidR="004A6F51">
        <w:rPr>
          <w:rFonts w:ascii="Times New Roman" w:hAnsi="Times New Roman" w:cs="Times New Roman"/>
          <w:b/>
          <w:sz w:val="28"/>
        </w:rPr>
        <w:t>.</w:t>
      </w:r>
    </w:p>
    <w:p w:rsidR="00B445FB" w:rsidRPr="00DA4DDF" w:rsidRDefault="004A6F51" w:rsidP="00DA4DD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="00B445FB" w:rsidRPr="00DA4DDF">
        <w:rPr>
          <w:rFonts w:ascii="Times New Roman" w:hAnsi="Times New Roman" w:cs="Times New Roman"/>
          <w:b/>
          <w:sz w:val="28"/>
        </w:rPr>
        <w:t>облюдать накануне обследования:</w:t>
      </w:r>
    </w:p>
    <w:p w:rsidR="004A6F51" w:rsidRDefault="004A6F51" w:rsidP="004A6F51">
      <w:pPr>
        <w:spacing w:after="0"/>
        <w:rPr>
          <w:rFonts w:ascii="Times New Roman" w:hAnsi="Times New Roman" w:cs="Times New Roman"/>
          <w:sz w:val="28"/>
        </w:rPr>
      </w:pPr>
    </w:p>
    <w:p w:rsidR="00B445FB" w:rsidRPr="004A6F51" w:rsidRDefault="004A6F51" w:rsidP="004A6F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— </w:t>
      </w:r>
      <w:r w:rsidR="00DA4DDF" w:rsidRPr="004A6F51">
        <w:rPr>
          <w:rFonts w:ascii="Times New Roman" w:hAnsi="Times New Roman" w:cs="Times New Roman"/>
          <w:sz w:val="28"/>
        </w:rPr>
        <w:t>Д</w:t>
      </w:r>
      <w:r w:rsidR="00B445FB" w:rsidRPr="004A6F51">
        <w:rPr>
          <w:rFonts w:ascii="Times New Roman" w:hAnsi="Times New Roman" w:cs="Times New Roman"/>
          <w:sz w:val="28"/>
        </w:rPr>
        <w:t>опустим легкий ужин (лучше жидкая пища) не позднее 18 часов</w:t>
      </w:r>
      <w:r w:rsidR="00DA4DDF" w:rsidRPr="004A6F51">
        <w:rPr>
          <w:rFonts w:ascii="Times New Roman" w:hAnsi="Times New Roman" w:cs="Times New Roman"/>
          <w:sz w:val="28"/>
        </w:rPr>
        <w:t>.</w:t>
      </w:r>
    </w:p>
    <w:p w:rsidR="00B445FB" w:rsidRDefault="004A6F51" w:rsidP="001B4DA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 Р</w:t>
      </w:r>
      <w:r w:rsidR="00B445FB" w:rsidRPr="00B856F6">
        <w:rPr>
          <w:rFonts w:ascii="Times New Roman" w:hAnsi="Times New Roman" w:cs="Times New Roman"/>
          <w:sz w:val="28"/>
        </w:rPr>
        <w:t xml:space="preserve">азрешается пить прозрачные жидкости (сок без мякоти, вода негазированная), но не позднее </w:t>
      </w:r>
      <w:r w:rsidR="00B856F6">
        <w:rPr>
          <w:rFonts w:ascii="Times New Roman" w:hAnsi="Times New Roman" w:cs="Times New Roman"/>
          <w:sz w:val="28"/>
        </w:rPr>
        <w:t>20 часов</w:t>
      </w:r>
      <w:r>
        <w:rPr>
          <w:rFonts w:ascii="Times New Roman" w:hAnsi="Times New Roman" w:cs="Times New Roman"/>
          <w:sz w:val="28"/>
        </w:rPr>
        <w:t>.</w:t>
      </w:r>
    </w:p>
    <w:p w:rsidR="004A6F51" w:rsidRPr="00B856F6" w:rsidRDefault="004A6F51" w:rsidP="001B4DA0">
      <w:pPr>
        <w:spacing w:after="0"/>
        <w:rPr>
          <w:rFonts w:ascii="Times New Roman" w:hAnsi="Times New Roman" w:cs="Times New Roman"/>
          <w:sz w:val="28"/>
        </w:rPr>
      </w:pPr>
    </w:p>
    <w:p w:rsidR="004A6F51" w:rsidRDefault="004A6F51" w:rsidP="001B4DA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</w:t>
      </w:r>
      <w:r w:rsidR="00B445FB" w:rsidRPr="00B856F6">
        <w:rPr>
          <w:rFonts w:ascii="Times New Roman" w:hAnsi="Times New Roman" w:cs="Times New Roman"/>
          <w:sz w:val="28"/>
        </w:rPr>
        <w:t xml:space="preserve"> </w:t>
      </w:r>
      <w:r w:rsidRPr="00B856F6">
        <w:rPr>
          <w:rFonts w:ascii="Times New Roman" w:hAnsi="Times New Roman" w:cs="Times New Roman"/>
          <w:sz w:val="28"/>
        </w:rPr>
        <w:t xml:space="preserve">Перед </w:t>
      </w:r>
      <w:r w:rsidR="00B445FB" w:rsidRPr="00B856F6">
        <w:rPr>
          <w:rFonts w:ascii="Times New Roman" w:hAnsi="Times New Roman" w:cs="Times New Roman"/>
          <w:sz w:val="28"/>
        </w:rPr>
        <w:t>обследованием не принимать ле</w:t>
      </w:r>
      <w:r w:rsidR="00C7015A" w:rsidRPr="00B856F6">
        <w:rPr>
          <w:rFonts w:ascii="Times New Roman" w:hAnsi="Times New Roman" w:cs="Times New Roman"/>
          <w:sz w:val="28"/>
        </w:rPr>
        <w:t>карственные</w:t>
      </w:r>
      <w:r w:rsidR="00B856F6">
        <w:rPr>
          <w:rFonts w:ascii="Times New Roman" w:hAnsi="Times New Roman" w:cs="Times New Roman"/>
          <w:sz w:val="28"/>
        </w:rPr>
        <w:t xml:space="preserve"> препараты во внутрь. </w:t>
      </w:r>
    </w:p>
    <w:p w:rsidR="004A6F51" w:rsidRDefault="004A6F51" w:rsidP="001B4DA0">
      <w:pPr>
        <w:spacing w:after="0"/>
        <w:rPr>
          <w:rFonts w:ascii="Times New Roman" w:hAnsi="Times New Roman" w:cs="Times New Roman"/>
          <w:sz w:val="28"/>
        </w:rPr>
      </w:pPr>
    </w:p>
    <w:p w:rsidR="00C7015A" w:rsidRPr="004A6F51" w:rsidRDefault="00B856F6" w:rsidP="001B4DA0">
      <w:pPr>
        <w:spacing w:after="0"/>
        <w:rPr>
          <w:rFonts w:ascii="Times New Roman" w:hAnsi="Times New Roman" w:cs="Times New Roman"/>
          <w:i/>
          <w:sz w:val="28"/>
        </w:rPr>
      </w:pPr>
      <w:r w:rsidRPr="004A6F51">
        <w:rPr>
          <w:rFonts w:ascii="Times New Roman" w:hAnsi="Times New Roman" w:cs="Times New Roman"/>
          <w:i/>
          <w:sz w:val="28"/>
        </w:rPr>
        <w:t>Разрешается п</w:t>
      </w:r>
      <w:r w:rsidR="00C7015A" w:rsidRPr="004A6F51">
        <w:rPr>
          <w:rFonts w:ascii="Times New Roman" w:hAnsi="Times New Roman" w:cs="Times New Roman"/>
          <w:i/>
          <w:sz w:val="28"/>
        </w:rPr>
        <w:t xml:space="preserve">рием жизненно важных </w:t>
      </w:r>
      <w:r w:rsidRPr="004A6F51">
        <w:rPr>
          <w:rFonts w:ascii="Times New Roman" w:hAnsi="Times New Roman" w:cs="Times New Roman"/>
          <w:i/>
          <w:sz w:val="28"/>
        </w:rPr>
        <w:t>лекарственных препаратов, лучше рассасывать их во рту или, в крайнем случае, запить одним-двумя глотками чистой негазированной воды.</w:t>
      </w:r>
    </w:p>
    <w:p w:rsidR="004A6F51" w:rsidRPr="00B856F6" w:rsidRDefault="004A6F51" w:rsidP="001B4DA0">
      <w:pPr>
        <w:spacing w:after="0"/>
        <w:rPr>
          <w:rFonts w:ascii="Times New Roman" w:hAnsi="Times New Roman" w:cs="Times New Roman"/>
          <w:sz w:val="28"/>
        </w:rPr>
      </w:pPr>
    </w:p>
    <w:p w:rsidR="004A6F51" w:rsidRDefault="004A6F51" w:rsidP="004A6F51">
      <w:pPr>
        <w:spacing w:after="0"/>
        <w:rPr>
          <w:rFonts w:ascii="Times New Roman" w:hAnsi="Times New Roman" w:cs="Times New Roman"/>
          <w:sz w:val="28"/>
        </w:rPr>
      </w:pPr>
      <w:r w:rsidRPr="00B856F6">
        <w:rPr>
          <w:rFonts w:ascii="Times New Roman" w:hAnsi="Times New Roman" w:cs="Times New Roman"/>
          <w:sz w:val="28"/>
        </w:rPr>
        <w:t>ЗАПРЕЩЕНО</w:t>
      </w:r>
      <w:r>
        <w:rPr>
          <w:rFonts w:ascii="Times New Roman" w:hAnsi="Times New Roman" w:cs="Times New Roman"/>
          <w:sz w:val="28"/>
        </w:rPr>
        <w:t>:</w:t>
      </w:r>
      <w:r w:rsidRPr="00B856F6">
        <w:rPr>
          <w:rFonts w:ascii="Times New Roman" w:hAnsi="Times New Roman" w:cs="Times New Roman"/>
          <w:sz w:val="28"/>
        </w:rPr>
        <w:t xml:space="preserve"> </w:t>
      </w:r>
    </w:p>
    <w:p w:rsidR="004A6F51" w:rsidRDefault="004A6F51" w:rsidP="004A6F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— </w:t>
      </w:r>
      <w:r w:rsidRPr="00B856F6">
        <w:rPr>
          <w:rFonts w:ascii="Times New Roman" w:hAnsi="Times New Roman" w:cs="Times New Roman"/>
          <w:sz w:val="28"/>
        </w:rPr>
        <w:t>Употреблят</w:t>
      </w:r>
      <w:r>
        <w:rPr>
          <w:rFonts w:ascii="Times New Roman" w:hAnsi="Times New Roman" w:cs="Times New Roman"/>
          <w:sz w:val="28"/>
        </w:rPr>
        <w:t xml:space="preserve">ь </w:t>
      </w:r>
      <w:r w:rsidR="00B856F6">
        <w:rPr>
          <w:rFonts w:ascii="Times New Roman" w:hAnsi="Times New Roman" w:cs="Times New Roman"/>
          <w:sz w:val="28"/>
        </w:rPr>
        <w:t>накануне алкогольные напитки</w:t>
      </w:r>
      <w:r>
        <w:rPr>
          <w:rFonts w:ascii="Times New Roman" w:hAnsi="Times New Roman" w:cs="Times New Roman"/>
          <w:sz w:val="28"/>
        </w:rPr>
        <w:t>.</w:t>
      </w:r>
    </w:p>
    <w:p w:rsidR="004A6F51" w:rsidRDefault="004A6F51" w:rsidP="004A6F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— </w:t>
      </w:r>
      <w:r w:rsidRPr="00B856F6">
        <w:rPr>
          <w:rFonts w:ascii="Times New Roman" w:hAnsi="Times New Roman" w:cs="Times New Roman"/>
          <w:sz w:val="28"/>
        </w:rPr>
        <w:t xml:space="preserve">Курить </w:t>
      </w:r>
      <w:r w:rsidRPr="00B856F6">
        <w:rPr>
          <w:rFonts w:ascii="Times New Roman" w:hAnsi="Times New Roman" w:cs="Times New Roman"/>
          <w:sz w:val="28"/>
        </w:rPr>
        <w:t xml:space="preserve">перед </w:t>
      </w:r>
      <w:r>
        <w:rPr>
          <w:rFonts w:ascii="Times New Roman" w:hAnsi="Times New Roman" w:cs="Times New Roman"/>
          <w:sz w:val="28"/>
        </w:rPr>
        <w:t>обследованием</w:t>
      </w:r>
      <w:r w:rsidRPr="00B856F6">
        <w:rPr>
          <w:rFonts w:ascii="Times New Roman" w:hAnsi="Times New Roman" w:cs="Times New Roman"/>
          <w:sz w:val="28"/>
        </w:rPr>
        <w:t xml:space="preserve"> </w:t>
      </w:r>
      <w:r w:rsidR="00B445FB" w:rsidRPr="00B856F6">
        <w:rPr>
          <w:rFonts w:ascii="Times New Roman" w:hAnsi="Times New Roman" w:cs="Times New Roman"/>
          <w:sz w:val="28"/>
        </w:rPr>
        <w:t>за 2</w:t>
      </w:r>
      <w:r>
        <w:rPr>
          <w:rFonts w:ascii="Times New Roman" w:hAnsi="Times New Roman" w:cs="Times New Roman"/>
          <w:sz w:val="28"/>
        </w:rPr>
        <w:t>–</w:t>
      </w:r>
      <w:r w:rsidR="00B445FB" w:rsidRPr="00B856F6">
        <w:rPr>
          <w:rFonts w:ascii="Times New Roman" w:hAnsi="Times New Roman" w:cs="Times New Roman"/>
          <w:sz w:val="28"/>
        </w:rPr>
        <w:t>3 часа</w:t>
      </w:r>
      <w:r>
        <w:rPr>
          <w:rFonts w:ascii="Times New Roman" w:hAnsi="Times New Roman" w:cs="Times New Roman"/>
          <w:sz w:val="28"/>
        </w:rPr>
        <w:t>.</w:t>
      </w:r>
    </w:p>
    <w:p w:rsidR="00C7015A" w:rsidRPr="00B856F6" w:rsidRDefault="004A6F51" w:rsidP="004A6F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 Ж</w:t>
      </w:r>
      <w:r w:rsidR="00B445FB" w:rsidRPr="00B856F6">
        <w:rPr>
          <w:rFonts w:ascii="Times New Roman" w:hAnsi="Times New Roman" w:cs="Times New Roman"/>
          <w:sz w:val="28"/>
        </w:rPr>
        <w:t xml:space="preserve">евать </w:t>
      </w:r>
      <w:r w:rsidRPr="00B856F6">
        <w:rPr>
          <w:rFonts w:ascii="Times New Roman" w:hAnsi="Times New Roman" w:cs="Times New Roman"/>
          <w:sz w:val="28"/>
        </w:rPr>
        <w:t>жевательную резинку</w:t>
      </w:r>
      <w:r w:rsidRPr="00B856F6">
        <w:rPr>
          <w:rFonts w:ascii="Times New Roman" w:hAnsi="Times New Roman" w:cs="Times New Roman"/>
          <w:sz w:val="28"/>
        </w:rPr>
        <w:t xml:space="preserve"> </w:t>
      </w:r>
      <w:r w:rsidR="00B445FB" w:rsidRPr="00B856F6">
        <w:rPr>
          <w:rFonts w:ascii="Times New Roman" w:hAnsi="Times New Roman" w:cs="Times New Roman"/>
          <w:sz w:val="28"/>
        </w:rPr>
        <w:t>за 3</w:t>
      </w:r>
      <w:r>
        <w:rPr>
          <w:rFonts w:ascii="Times New Roman" w:hAnsi="Times New Roman" w:cs="Times New Roman"/>
          <w:sz w:val="28"/>
        </w:rPr>
        <w:t>–</w:t>
      </w:r>
      <w:r w:rsidR="00B445FB" w:rsidRPr="00B856F6">
        <w:rPr>
          <w:rFonts w:ascii="Times New Roman" w:hAnsi="Times New Roman" w:cs="Times New Roman"/>
          <w:sz w:val="28"/>
        </w:rPr>
        <w:t>4 часа</w:t>
      </w:r>
      <w:r>
        <w:rPr>
          <w:rFonts w:ascii="Times New Roman" w:hAnsi="Times New Roman" w:cs="Times New Roman"/>
          <w:sz w:val="28"/>
        </w:rPr>
        <w:t xml:space="preserve"> до обследования</w:t>
      </w:r>
      <w:r w:rsidR="00B445FB" w:rsidRPr="00B856F6">
        <w:rPr>
          <w:rFonts w:ascii="Times New Roman" w:hAnsi="Times New Roman" w:cs="Times New Roman"/>
          <w:sz w:val="28"/>
        </w:rPr>
        <w:t xml:space="preserve">. </w:t>
      </w:r>
    </w:p>
    <w:p w:rsidR="004A6F51" w:rsidRDefault="004A6F51" w:rsidP="004A6F51">
      <w:pPr>
        <w:spacing w:after="0"/>
        <w:rPr>
          <w:rFonts w:ascii="Times New Roman" w:hAnsi="Times New Roman" w:cs="Times New Roman"/>
          <w:sz w:val="28"/>
        </w:rPr>
      </w:pPr>
    </w:p>
    <w:p w:rsidR="004A6F51" w:rsidRDefault="004A6F51" w:rsidP="004A6F51">
      <w:pPr>
        <w:spacing w:after="0"/>
        <w:rPr>
          <w:rFonts w:ascii="Times New Roman" w:hAnsi="Times New Roman" w:cs="Times New Roman"/>
          <w:sz w:val="28"/>
        </w:rPr>
      </w:pPr>
      <w:r w:rsidRPr="00B856F6">
        <w:rPr>
          <w:rFonts w:ascii="Times New Roman" w:hAnsi="Times New Roman" w:cs="Times New Roman"/>
          <w:sz w:val="28"/>
        </w:rPr>
        <w:t xml:space="preserve">Перед </w:t>
      </w:r>
      <w:r w:rsidRPr="00B856F6">
        <w:rPr>
          <w:rFonts w:ascii="Times New Roman" w:hAnsi="Times New Roman" w:cs="Times New Roman"/>
          <w:sz w:val="28"/>
        </w:rPr>
        <w:t xml:space="preserve">процедурой </w:t>
      </w:r>
      <w:r>
        <w:rPr>
          <w:rFonts w:ascii="Times New Roman" w:hAnsi="Times New Roman" w:cs="Times New Roman"/>
          <w:sz w:val="28"/>
        </w:rPr>
        <w:t>н</w:t>
      </w:r>
      <w:r w:rsidR="00B445FB" w:rsidRPr="00B856F6">
        <w:rPr>
          <w:rFonts w:ascii="Times New Roman" w:hAnsi="Times New Roman" w:cs="Times New Roman"/>
          <w:sz w:val="28"/>
        </w:rPr>
        <w:t xml:space="preserve">еобходимо снять зубные протезы, при их наличии. </w:t>
      </w:r>
    </w:p>
    <w:p w:rsidR="004A6F51" w:rsidRDefault="004A6F51" w:rsidP="004A6F51">
      <w:pPr>
        <w:spacing w:after="0"/>
        <w:rPr>
          <w:rFonts w:ascii="Times New Roman" w:hAnsi="Times New Roman" w:cs="Times New Roman"/>
          <w:sz w:val="28"/>
        </w:rPr>
      </w:pPr>
    </w:p>
    <w:p w:rsidR="00401296" w:rsidRPr="004A6F51" w:rsidRDefault="00B445FB" w:rsidP="004A6F51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4A6F51">
        <w:rPr>
          <w:rFonts w:ascii="Times New Roman" w:hAnsi="Times New Roman" w:cs="Times New Roman"/>
          <w:b/>
          <w:i/>
          <w:sz w:val="28"/>
        </w:rPr>
        <w:t>Важно настроить себя поло</w:t>
      </w:r>
      <w:bookmarkStart w:id="0" w:name="_GoBack"/>
      <w:bookmarkEnd w:id="0"/>
      <w:r w:rsidRPr="004A6F51">
        <w:rPr>
          <w:rFonts w:ascii="Times New Roman" w:hAnsi="Times New Roman" w:cs="Times New Roman"/>
          <w:b/>
          <w:i/>
          <w:sz w:val="28"/>
        </w:rPr>
        <w:t xml:space="preserve">жительно и постараться не волноваться. </w:t>
      </w:r>
    </w:p>
    <w:sectPr w:rsidR="00401296" w:rsidRPr="004A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159B0"/>
    <w:multiLevelType w:val="hybridMultilevel"/>
    <w:tmpl w:val="55A61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FB"/>
    <w:rsid w:val="00056E71"/>
    <w:rsid w:val="001B4DA0"/>
    <w:rsid w:val="002053D3"/>
    <w:rsid w:val="00401296"/>
    <w:rsid w:val="004A6F51"/>
    <w:rsid w:val="00540766"/>
    <w:rsid w:val="00B445FB"/>
    <w:rsid w:val="00B856F6"/>
    <w:rsid w:val="00C7015A"/>
    <w:rsid w:val="00D515DD"/>
    <w:rsid w:val="00DA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A184D-7BAE-4E06-8682-E1F34678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45FB"/>
  </w:style>
  <w:style w:type="character" w:styleId="a3">
    <w:name w:val="Hyperlink"/>
    <w:basedOn w:val="a0"/>
    <w:uiPriority w:val="99"/>
    <w:unhideWhenUsed/>
    <w:rsid w:val="00B445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4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51190-1877-46EE-AA50-BD89EDEA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Name</cp:lastModifiedBy>
  <cp:revision>2</cp:revision>
  <dcterms:created xsi:type="dcterms:W3CDTF">2017-03-03T03:41:00Z</dcterms:created>
  <dcterms:modified xsi:type="dcterms:W3CDTF">2017-03-03T03:41:00Z</dcterms:modified>
</cp:coreProperties>
</file>